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340" w14:textId="59C6167C" w:rsidR="00DA11E5" w:rsidRPr="00C442F8" w:rsidRDefault="00DA11E5" w:rsidP="00DA11E5">
      <w:pPr>
        <w:pStyle w:val="NoSpacing"/>
        <w:rPr>
          <w:b/>
          <w:sz w:val="44"/>
        </w:rPr>
      </w:pPr>
      <w:r w:rsidRPr="00C442F8">
        <w:rPr>
          <w:b/>
          <w:noProof/>
          <w:sz w:val="44"/>
        </w:rPr>
        <w:drawing>
          <wp:anchor distT="0" distB="0" distL="114300" distR="114300" simplePos="0" relativeHeight="251660288" behindDoc="1" locked="0" layoutInCell="1" allowOverlap="1" wp14:anchorId="5F6394D3" wp14:editId="2002B69A">
            <wp:simplePos x="0" y="0"/>
            <wp:positionH relativeFrom="margin">
              <wp:posOffset>5765329</wp:posOffset>
            </wp:positionH>
            <wp:positionV relativeFrom="paragraph">
              <wp:posOffset>-49530</wp:posOffset>
            </wp:positionV>
            <wp:extent cx="1094990" cy="98335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ballSouthCoast-HI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990" cy="983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2F8">
        <w:rPr>
          <w:noProof/>
        </w:rPr>
        <w:drawing>
          <wp:anchor distT="0" distB="0" distL="114300" distR="114300" simplePos="0" relativeHeight="251659264" behindDoc="1" locked="0" layoutInCell="1" allowOverlap="1" wp14:anchorId="3DBB80A7" wp14:editId="7EFCB02C">
            <wp:simplePos x="0" y="0"/>
            <wp:positionH relativeFrom="page">
              <wp:align>left</wp:align>
            </wp:positionH>
            <wp:positionV relativeFrom="paragraph">
              <wp:posOffset>-462915</wp:posOffset>
            </wp:positionV>
            <wp:extent cx="7534275" cy="1747520"/>
            <wp:effectExtent l="0" t="0" r="9525" b="5080"/>
            <wp:wrapNone/>
            <wp:docPr id="4" name="Picture 4" descr="Image result for wavy backgroun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vy background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F1825" w14:textId="64ECA269" w:rsidR="00DA11E5" w:rsidRPr="00C442F8" w:rsidRDefault="002C07E3" w:rsidP="002C07E3">
      <w:pPr>
        <w:pStyle w:val="NoSpacing"/>
        <w:tabs>
          <w:tab w:val="left" w:pos="2010"/>
        </w:tabs>
        <w:rPr>
          <w:b/>
          <w:sz w:val="44"/>
        </w:rPr>
      </w:pPr>
      <w:r w:rsidRPr="00C442F8">
        <w:rPr>
          <w:b/>
          <w:sz w:val="44"/>
        </w:rPr>
        <w:tab/>
      </w:r>
    </w:p>
    <w:p w14:paraId="5E60FF0D" w14:textId="77777777" w:rsidR="00DA11E5" w:rsidRPr="00C442F8" w:rsidRDefault="00DA11E5" w:rsidP="00DA11E5">
      <w:pPr>
        <w:pStyle w:val="NoSpacing"/>
        <w:rPr>
          <w:b/>
          <w:sz w:val="44"/>
        </w:rPr>
      </w:pPr>
    </w:p>
    <w:p w14:paraId="5C2A8358" w14:textId="77777777" w:rsidR="00DA11E5" w:rsidRPr="00C442F8" w:rsidRDefault="00DA11E5" w:rsidP="00DA11E5">
      <w:pPr>
        <w:pStyle w:val="NoSpacing"/>
        <w:rPr>
          <w:b/>
          <w:sz w:val="44"/>
        </w:rPr>
      </w:pPr>
    </w:p>
    <w:p w14:paraId="581F23AD" w14:textId="14A10D02" w:rsidR="00A807C9" w:rsidRPr="00050694" w:rsidRDefault="00757F8E" w:rsidP="00B70917">
      <w:pPr>
        <w:pStyle w:val="NoSpacing"/>
        <w:jc w:val="center"/>
        <w:rPr>
          <w:rFonts w:ascii="Aptos" w:hAnsi="Aptos"/>
          <w:b/>
        </w:rPr>
      </w:pPr>
      <w:r>
        <w:rPr>
          <w:rFonts w:ascii="Aptos" w:hAnsi="Aptos"/>
          <w:b/>
          <w:sz w:val="44"/>
        </w:rPr>
        <w:t>Play Down Age Group</w:t>
      </w:r>
      <w:r w:rsidR="005D3AFC" w:rsidRPr="00C442F8">
        <w:rPr>
          <w:rFonts w:ascii="Aptos" w:hAnsi="Aptos"/>
          <w:b/>
          <w:sz w:val="44"/>
        </w:rPr>
        <w:t xml:space="preserve"> </w:t>
      </w:r>
      <w:r w:rsidR="00D87DAB" w:rsidRPr="00C442F8">
        <w:rPr>
          <w:rFonts w:ascii="Aptos" w:hAnsi="Aptos"/>
          <w:b/>
          <w:sz w:val="44"/>
        </w:rPr>
        <w:t xml:space="preserve">– </w:t>
      </w:r>
      <w:r>
        <w:rPr>
          <w:rFonts w:ascii="Aptos" w:hAnsi="Aptos"/>
          <w:b/>
          <w:sz w:val="44"/>
        </w:rPr>
        <w:t>Application</w:t>
      </w:r>
    </w:p>
    <w:p w14:paraId="3DA8858E" w14:textId="30852B75" w:rsidR="003E3037" w:rsidRPr="00C442F8" w:rsidRDefault="00BC2C3F" w:rsidP="00BC2C3F">
      <w:pPr>
        <w:pStyle w:val="NoSpacing"/>
        <w:jc w:val="right"/>
        <w:rPr>
          <w:rFonts w:ascii="Aptos" w:hAnsi="Aptos" w:cstheme="majorHAnsi"/>
        </w:rPr>
      </w:pPr>
      <w:r w:rsidRPr="00C442F8">
        <w:rPr>
          <w:rFonts w:ascii="Aptos" w:hAnsi="Aptos" w:cstheme="majorHAnsi"/>
        </w:rPr>
        <w:t xml:space="preserve">Reference: </w:t>
      </w:r>
      <w:r w:rsidR="00757F8E">
        <w:rPr>
          <w:rFonts w:ascii="Aptos" w:hAnsi="Aptos" w:cstheme="majorHAnsi"/>
        </w:rPr>
        <w:t>FSC-053</w:t>
      </w:r>
    </w:p>
    <w:p w14:paraId="05186D09" w14:textId="3BC72A82" w:rsidR="004113FF" w:rsidRPr="0062521F" w:rsidRDefault="005D3AFC" w:rsidP="00DA11E5">
      <w:pPr>
        <w:pStyle w:val="NoSpacing"/>
        <w:rPr>
          <w:rFonts w:ascii="Aptos" w:hAnsi="Aptos" w:cstheme="majorHAnsi"/>
        </w:rPr>
      </w:pPr>
      <w:r w:rsidRPr="0062521F">
        <w:rPr>
          <w:rFonts w:ascii="Aptos" w:hAnsi="Aptos" w:cstheme="majorHAnsi"/>
        </w:rPr>
        <w:t>For</w:t>
      </w:r>
      <w:r w:rsidR="004113FF" w:rsidRPr="0062521F">
        <w:rPr>
          <w:rFonts w:ascii="Aptos" w:hAnsi="Aptos" w:cstheme="majorHAnsi"/>
        </w:rPr>
        <w:t xml:space="preserve">: </w:t>
      </w:r>
      <w:r w:rsidR="00757F8E">
        <w:rPr>
          <w:rFonts w:ascii="Aptos" w:hAnsi="Aptos" w:cstheme="majorHAnsi"/>
        </w:rPr>
        <w:t>Junior Players</w:t>
      </w:r>
    </w:p>
    <w:p w14:paraId="5F061554" w14:textId="76796388" w:rsidR="004113FF" w:rsidRPr="0062521F" w:rsidRDefault="00305D12" w:rsidP="00DA11E5">
      <w:pPr>
        <w:pStyle w:val="NoSpacing"/>
        <w:rPr>
          <w:rFonts w:ascii="Aptos" w:hAnsi="Aptos" w:cstheme="majorHAnsi"/>
        </w:rPr>
      </w:pPr>
      <w:r w:rsidRPr="0062521F">
        <w:rPr>
          <w:rFonts w:ascii="Aptos" w:hAnsi="Aptos" w:cstheme="majorHAnsi"/>
        </w:rPr>
        <w:t>Issued Date</w:t>
      </w:r>
      <w:r w:rsidR="004113FF" w:rsidRPr="0062521F">
        <w:rPr>
          <w:rFonts w:ascii="Aptos" w:hAnsi="Aptos" w:cstheme="majorHAnsi"/>
        </w:rPr>
        <w:t xml:space="preserve">: </w:t>
      </w:r>
      <w:r w:rsidR="00757F8E">
        <w:rPr>
          <w:rFonts w:ascii="Aptos" w:hAnsi="Aptos" w:cstheme="majorHAnsi"/>
        </w:rPr>
        <w:t>26 February 2026</w:t>
      </w:r>
    </w:p>
    <w:p w14:paraId="07D8F12F" w14:textId="42327152" w:rsidR="008B2812" w:rsidRPr="0062521F" w:rsidRDefault="00305D12" w:rsidP="00C22193">
      <w:pPr>
        <w:pStyle w:val="NoSpacing"/>
        <w:rPr>
          <w:rFonts w:ascii="Aptos" w:hAnsi="Aptos" w:cstheme="majorHAnsi"/>
        </w:rPr>
      </w:pPr>
      <w:r w:rsidRPr="0062521F">
        <w:rPr>
          <w:rFonts w:ascii="Aptos" w:hAnsi="Aptos" w:cstheme="majorHAnsi"/>
        </w:rPr>
        <w:t>Version</w:t>
      </w:r>
      <w:r w:rsidR="009E65F2" w:rsidRPr="0062521F">
        <w:rPr>
          <w:rFonts w:ascii="Aptos" w:hAnsi="Aptos" w:cstheme="majorHAnsi"/>
        </w:rPr>
        <w:t>:</w:t>
      </w:r>
      <w:r w:rsidR="007C4E4A" w:rsidRPr="0062521F">
        <w:rPr>
          <w:rFonts w:ascii="Aptos" w:hAnsi="Aptos" w:cstheme="majorHAnsi"/>
        </w:rPr>
        <w:t xml:space="preserve"> </w:t>
      </w:r>
      <w:r w:rsidR="00757F8E">
        <w:rPr>
          <w:rFonts w:ascii="Aptos" w:hAnsi="Aptos" w:cstheme="majorHAnsi"/>
        </w:rPr>
        <w:t>1.0</w:t>
      </w:r>
    </w:p>
    <w:p w14:paraId="28310B87" w14:textId="77777777" w:rsidR="007C4E4A" w:rsidRPr="0062521F" w:rsidRDefault="007C4E4A" w:rsidP="00C22193">
      <w:pPr>
        <w:pStyle w:val="NoSpacing"/>
        <w:rPr>
          <w:rFonts w:ascii="Aptos" w:hAnsi="Aptos" w:cstheme="majorHAnsi"/>
        </w:rPr>
      </w:pPr>
    </w:p>
    <w:p w14:paraId="3CD3858C" w14:textId="77777777" w:rsidR="0077479E" w:rsidRPr="00C235CF" w:rsidRDefault="0077479E" w:rsidP="00E862FA">
      <w:pPr>
        <w:spacing w:after="160" w:line="259" w:lineRule="auto"/>
        <w:jc w:val="both"/>
        <w:rPr>
          <w:rFonts w:ascii="Aptos" w:hAnsi="Aptos"/>
          <w:sz w:val="22"/>
          <w:szCs w:val="22"/>
          <w:u w:val="single"/>
        </w:rPr>
      </w:pPr>
      <w:r w:rsidRPr="00C235CF">
        <w:rPr>
          <w:rFonts w:ascii="Aptos" w:hAnsi="Aptos"/>
          <w:sz w:val="22"/>
          <w:szCs w:val="22"/>
          <w:u w:val="single"/>
        </w:rPr>
        <w:t>Overview of the Application</w:t>
      </w:r>
    </w:p>
    <w:p w14:paraId="19B72D58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C235CF">
        <w:rPr>
          <w:rFonts w:ascii="Aptos" w:hAnsi="Aptos"/>
          <w:sz w:val="22"/>
          <w:szCs w:val="22"/>
        </w:rPr>
        <w:t xml:space="preserve">Applications MUST be completed and submitted to FNSW by the Association.  </w:t>
      </w:r>
    </w:p>
    <w:p w14:paraId="23534883" w14:textId="77777777" w:rsidR="0077479E" w:rsidRPr="00C235CF" w:rsidRDefault="0077479E" w:rsidP="00E862FA">
      <w:pPr>
        <w:spacing w:after="160" w:line="259" w:lineRule="auto"/>
        <w:jc w:val="both"/>
        <w:rPr>
          <w:rFonts w:ascii="Aptos" w:hAnsi="Aptos"/>
          <w:sz w:val="22"/>
          <w:szCs w:val="22"/>
        </w:rPr>
      </w:pPr>
      <w:r w:rsidRPr="00C235CF">
        <w:rPr>
          <w:rFonts w:ascii="Aptos" w:hAnsi="Aptos"/>
          <w:sz w:val="22"/>
          <w:szCs w:val="22"/>
        </w:rPr>
        <w:t>Applications received directly from clubs, parents or others will be redirected to the relevant Association for resubmission.</w:t>
      </w:r>
    </w:p>
    <w:p w14:paraId="4D117E44" w14:textId="77777777" w:rsidR="0077479E" w:rsidRPr="00C235CF" w:rsidRDefault="0077479E" w:rsidP="00E862FA">
      <w:pPr>
        <w:spacing w:after="160" w:line="259" w:lineRule="auto"/>
        <w:jc w:val="both"/>
        <w:rPr>
          <w:rFonts w:ascii="Aptos" w:hAnsi="Aptos"/>
          <w:sz w:val="22"/>
          <w:szCs w:val="22"/>
        </w:rPr>
      </w:pPr>
      <w:r w:rsidRPr="00C235CF">
        <w:rPr>
          <w:rFonts w:ascii="Aptos" w:hAnsi="Aptos"/>
          <w:sz w:val="22"/>
          <w:szCs w:val="22"/>
        </w:rPr>
        <w:t>Only applications supported by both the player’s Club and Association will be considered.</w:t>
      </w:r>
    </w:p>
    <w:p w14:paraId="3325C4C8" w14:textId="64313659" w:rsidR="0077479E" w:rsidRPr="00C235CF" w:rsidRDefault="0077479E" w:rsidP="00E862FA">
      <w:pPr>
        <w:spacing w:after="160" w:line="259" w:lineRule="auto"/>
        <w:jc w:val="both"/>
        <w:rPr>
          <w:rFonts w:ascii="Aptos" w:hAnsi="Aptos"/>
          <w:sz w:val="22"/>
          <w:szCs w:val="22"/>
        </w:rPr>
      </w:pPr>
      <w:r w:rsidRPr="00C235CF">
        <w:rPr>
          <w:rFonts w:ascii="Aptos" w:hAnsi="Aptos"/>
          <w:sz w:val="22"/>
          <w:szCs w:val="22"/>
        </w:rPr>
        <w:t xml:space="preserve">Before completing this form, the Club and Association must refer to the </w:t>
      </w:r>
      <w:hyperlink r:id="rId9" w:history="1">
        <w:r w:rsidRPr="00C235CF">
          <w:rPr>
            <w:rStyle w:val="Hyperlink"/>
            <w:rFonts w:ascii="Aptos" w:hAnsi="Aptos"/>
            <w:sz w:val="22"/>
            <w:szCs w:val="22"/>
          </w:rPr>
          <w:t>FNSW Play Down Guidelines</w:t>
        </w:r>
      </w:hyperlink>
      <w:r w:rsidRPr="00C235CF">
        <w:rPr>
          <w:rFonts w:ascii="Aptos" w:hAnsi="Aptos"/>
          <w:sz w:val="22"/>
          <w:szCs w:val="22"/>
        </w:rPr>
        <w:t>.</w:t>
      </w:r>
    </w:p>
    <w:p w14:paraId="4AFAEA79" w14:textId="77777777" w:rsidR="0077479E" w:rsidRPr="00C235CF" w:rsidRDefault="0077479E" w:rsidP="00E862FA">
      <w:pPr>
        <w:spacing w:after="160" w:line="259" w:lineRule="auto"/>
        <w:jc w:val="both"/>
        <w:rPr>
          <w:rFonts w:ascii="Aptos" w:hAnsi="Aptos"/>
          <w:sz w:val="22"/>
          <w:szCs w:val="22"/>
        </w:rPr>
      </w:pPr>
      <w:r w:rsidRPr="00C235CF">
        <w:rPr>
          <w:rFonts w:ascii="Aptos" w:hAnsi="Aptos"/>
          <w:sz w:val="22"/>
          <w:szCs w:val="22"/>
        </w:rPr>
        <w:t>The only time consideration will be given to a player to play below their own age group is where there is a medical certificate or specialist report confirming that a player has a diagnosed medical or developmental condition, or disability and as a result, it is more suitable for the player to play down.</w:t>
      </w:r>
    </w:p>
    <w:p w14:paraId="1701F82E" w14:textId="77777777" w:rsidR="0077479E" w:rsidRPr="00C235CF" w:rsidRDefault="0077479E" w:rsidP="00E862FA">
      <w:pPr>
        <w:spacing w:after="160" w:line="259" w:lineRule="auto"/>
        <w:jc w:val="both"/>
        <w:rPr>
          <w:rFonts w:ascii="Aptos" w:hAnsi="Aptos"/>
          <w:sz w:val="22"/>
          <w:szCs w:val="22"/>
        </w:rPr>
      </w:pPr>
      <w:r w:rsidRPr="00C235CF">
        <w:rPr>
          <w:rFonts w:ascii="Aptos" w:hAnsi="Aptos"/>
          <w:sz w:val="22"/>
          <w:szCs w:val="22"/>
        </w:rPr>
        <w:t>All applications are subject to annual submission and approval by FNSW.</w:t>
      </w:r>
    </w:p>
    <w:p w14:paraId="419AB67B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6757683E" w14:textId="77777777" w:rsidR="0077479E" w:rsidRDefault="0077479E" w:rsidP="00E862FA">
      <w:pPr>
        <w:jc w:val="both"/>
        <w:rPr>
          <w:rFonts w:ascii="Aptos" w:hAnsi="Aptos"/>
          <w:sz w:val="22"/>
          <w:szCs w:val="22"/>
          <w:u w:val="single"/>
        </w:rPr>
      </w:pPr>
      <w:r w:rsidRPr="0077479E">
        <w:rPr>
          <w:rFonts w:ascii="Aptos" w:hAnsi="Aptos"/>
          <w:sz w:val="22"/>
          <w:szCs w:val="22"/>
        </w:rPr>
        <w:t xml:space="preserve">Step 1 – Club to complete the information below and save as a </w:t>
      </w:r>
      <w:r w:rsidRPr="0077479E">
        <w:rPr>
          <w:rFonts w:ascii="Aptos" w:hAnsi="Aptos"/>
          <w:sz w:val="22"/>
          <w:szCs w:val="22"/>
          <w:u w:val="single"/>
        </w:rPr>
        <w:t>word document.</w:t>
      </w:r>
    </w:p>
    <w:p w14:paraId="4B2CE75A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1080"/>
        <w:gridCol w:w="1214"/>
        <w:gridCol w:w="2317"/>
        <w:gridCol w:w="2162"/>
      </w:tblGrid>
      <w:tr w:rsidR="0077479E" w:rsidRPr="0077479E" w14:paraId="65224595" w14:textId="77777777" w:rsidTr="00F0233B">
        <w:tc>
          <w:tcPr>
            <w:tcW w:w="2243" w:type="dxa"/>
          </w:tcPr>
          <w:p w14:paraId="1F471161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Club</w:t>
            </w:r>
          </w:p>
          <w:p w14:paraId="04727D93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773" w:type="dxa"/>
            <w:gridSpan w:val="4"/>
          </w:tcPr>
          <w:p w14:paraId="374820E2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3971F40C" w14:textId="77777777" w:rsidTr="00F0233B">
        <w:tc>
          <w:tcPr>
            <w:tcW w:w="2243" w:type="dxa"/>
            <w:vMerge w:val="restart"/>
          </w:tcPr>
          <w:p w14:paraId="6ED449E8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Player’s Name</w:t>
            </w:r>
          </w:p>
        </w:tc>
        <w:tc>
          <w:tcPr>
            <w:tcW w:w="1080" w:type="dxa"/>
          </w:tcPr>
          <w:p w14:paraId="61242EE2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First</w:t>
            </w:r>
          </w:p>
        </w:tc>
        <w:tc>
          <w:tcPr>
            <w:tcW w:w="5693" w:type="dxa"/>
            <w:gridSpan w:val="3"/>
          </w:tcPr>
          <w:p w14:paraId="442779A1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73B87E85" w14:textId="77777777" w:rsidTr="00F0233B">
        <w:tc>
          <w:tcPr>
            <w:tcW w:w="2243" w:type="dxa"/>
            <w:vMerge/>
          </w:tcPr>
          <w:p w14:paraId="63AC530A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FA88F0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Surname</w:t>
            </w:r>
          </w:p>
        </w:tc>
        <w:tc>
          <w:tcPr>
            <w:tcW w:w="5693" w:type="dxa"/>
            <w:gridSpan w:val="3"/>
          </w:tcPr>
          <w:p w14:paraId="7A644503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0490BFF7" w14:textId="77777777" w:rsidTr="00F0233B">
        <w:tc>
          <w:tcPr>
            <w:tcW w:w="2243" w:type="dxa"/>
          </w:tcPr>
          <w:p w14:paraId="07DAAD08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Player’s FFA number</w:t>
            </w:r>
          </w:p>
        </w:tc>
        <w:tc>
          <w:tcPr>
            <w:tcW w:w="6773" w:type="dxa"/>
            <w:gridSpan w:val="4"/>
          </w:tcPr>
          <w:p w14:paraId="6B2CB0FE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2C8EFD1B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424CE9E6" w14:textId="77777777" w:rsidTr="00F0233B">
        <w:tc>
          <w:tcPr>
            <w:tcW w:w="2243" w:type="dxa"/>
          </w:tcPr>
          <w:p w14:paraId="40212153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Gender</w:t>
            </w:r>
          </w:p>
        </w:tc>
        <w:tc>
          <w:tcPr>
            <w:tcW w:w="6773" w:type="dxa"/>
            <w:gridSpan w:val="4"/>
          </w:tcPr>
          <w:p w14:paraId="520848A4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22D78D1A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096F79B9" w14:textId="77777777" w:rsidTr="00F0233B">
        <w:tc>
          <w:tcPr>
            <w:tcW w:w="2243" w:type="dxa"/>
          </w:tcPr>
          <w:p w14:paraId="1BB5F306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Natural Age Group</w:t>
            </w:r>
          </w:p>
        </w:tc>
        <w:tc>
          <w:tcPr>
            <w:tcW w:w="2294" w:type="dxa"/>
            <w:gridSpan w:val="2"/>
          </w:tcPr>
          <w:p w14:paraId="2E38F82F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5A95F618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60EDA73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Requested Age Group</w:t>
            </w:r>
          </w:p>
        </w:tc>
        <w:tc>
          <w:tcPr>
            <w:tcW w:w="2162" w:type="dxa"/>
          </w:tcPr>
          <w:p w14:paraId="42DF3E8D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3C81C753" w14:textId="77777777" w:rsidTr="00F0233B">
        <w:tc>
          <w:tcPr>
            <w:tcW w:w="2243" w:type="dxa"/>
          </w:tcPr>
          <w:p w14:paraId="149D6129" w14:textId="77777777" w:rsidR="0077479E" w:rsidRPr="0077479E" w:rsidRDefault="0077479E" w:rsidP="00E40C60">
            <w:pPr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Player’s Current Weight (kg)</w:t>
            </w:r>
          </w:p>
        </w:tc>
        <w:tc>
          <w:tcPr>
            <w:tcW w:w="2294" w:type="dxa"/>
            <w:gridSpan w:val="2"/>
          </w:tcPr>
          <w:p w14:paraId="74A52926" w14:textId="77777777" w:rsidR="0077479E" w:rsidRPr="0077479E" w:rsidRDefault="0077479E" w:rsidP="00E40C60">
            <w:pPr>
              <w:rPr>
                <w:rFonts w:ascii="Aptos" w:hAnsi="Aptos"/>
                <w:sz w:val="22"/>
                <w:szCs w:val="22"/>
              </w:rPr>
            </w:pPr>
          </w:p>
          <w:p w14:paraId="7F288D0A" w14:textId="77777777" w:rsidR="0077479E" w:rsidRPr="0077479E" w:rsidRDefault="0077479E" w:rsidP="00E40C6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7" w:type="dxa"/>
          </w:tcPr>
          <w:p w14:paraId="51B7AABF" w14:textId="77777777" w:rsidR="0077479E" w:rsidRPr="0077479E" w:rsidRDefault="0077479E" w:rsidP="00E40C60">
            <w:pPr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Player’s Current Height (cm)</w:t>
            </w:r>
          </w:p>
        </w:tc>
        <w:tc>
          <w:tcPr>
            <w:tcW w:w="2162" w:type="dxa"/>
          </w:tcPr>
          <w:p w14:paraId="0E1E53CE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7479E" w:rsidRPr="0077479E" w14:paraId="4CA10371" w14:textId="77777777" w:rsidTr="00F0233B">
        <w:tc>
          <w:tcPr>
            <w:tcW w:w="9016" w:type="dxa"/>
            <w:gridSpan w:val="5"/>
          </w:tcPr>
          <w:p w14:paraId="61491B16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7479E">
              <w:rPr>
                <w:rFonts w:ascii="Aptos" w:hAnsi="Aptos"/>
                <w:sz w:val="22"/>
                <w:szCs w:val="22"/>
              </w:rPr>
              <w:t>Diagnosed Medical or Developmental Condition/s</w:t>
            </w:r>
          </w:p>
        </w:tc>
      </w:tr>
      <w:tr w:rsidR="0077479E" w:rsidRPr="0077479E" w14:paraId="032595C2" w14:textId="77777777" w:rsidTr="00F0233B">
        <w:tc>
          <w:tcPr>
            <w:tcW w:w="9016" w:type="dxa"/>
            <w:gridSpan w:val="5"/>
          </w:tcPr>
          <w:p w14:paraId="580DE7D5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2883B1CB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5F48834C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7BE1F08B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25D600F4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1DEF5F3E" w14:textId="77777777" w:rsidR="0077479E" w:rsidRPr="0077479E" w:rsidRDefault="0077479E" w:rsidP="00E862FA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3EEEAD9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0FB46998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17439FC6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18552136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14E7C386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1A44BA48" w14:textId="77777777" w:rsid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 xml:space="preserve">Step 2 </w:t>
      </w:r>
    </w:p>
    <w:p w14:paraId="7E40C542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59AB2463" w14:textId="77777777" w:rsid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The Club emails this document to FSC and attaches the following three documents which is mandatory:</w:t>
      </w:r>
    </w:p>
    <w:p w14:paraId="423B1D7B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159FC7B4" w14:textId="77777777" w:rsidR="0077479E" w:rsidRPr="0077479E" w:rsidRDefault="0077479E" w:rsidP="00E862FA">
      <w:pPr>
        <w:pStyle w:val="ListParagraph"/>
        <w:numPr>
          <w:ilvl w:val="0"/>
          <w:numId w:val="54"/>
        </w:numPr>
        <w:jc w:val="both"/>
        <w:rPr>
          <w:rFonts w:ascii="Aptos" w:hAnsi="Aptos"/>
        </w:rPr>
      </w:pPr>
      <w:r w:rsidRPr="0077479E">
        <w:rPr>
          <w:rFonts w:ascii="Aptos" w:hAnsi="Aptos"/>
        </w:rPr>
        <w:t>Letter or email from Parent / Guardian requesting play down approval</w:t>
      </w:r>
    </w:p>
    <w:p w14:paraId="2DBD00C9" w14:textId="77777777" w:rsidR="0077479E" w:rsidRPr="0077479E" w:rsidRDefault="0077479E" w:rsidP="00E862FA">
      <w:pPr>
        <w:pStyle w:val="ListParagraph"/>
        <w:ind w:left="765"/>
        <w:jc w:val="both"/>
        <w:rPr>
          <w:rFonts w:ascii="Aptos" w:hAnsi="Aptos"/>
        </w:rPr>
      </w:pPr>
    </w:p>
    <w:p w14:paraId="46D3E1EE" w14:textId="77777777" w:rsidR="0077479E" w:rsidRPr="0077479E" w:rsidRDefault="0077479E" w:rsidP="00CF04E0">
      <w:pPr>
        <w:pStyle w:val="ListParagraph"/>
        <w:numPr>
          <w:ilvl w:val="0"/>
          <w:numId w:val="54"/>
        </w:numPr>
        <w:rPr>
          <w:rFonts w:ascii="Aptos" w:hAnsi="Aptos"/>
        </w:rPr>
      </w:pPr>
      <w:r w:rsidRPr="0077479E">
        <w:rPr>
          <w:rFonts w:ascii="Aptos" w:hAnsi="Aptos"/>
        </w:rPr>
        <w:t>Letter or email of support from the Club</w:t>
      </w:r>
      <w:r w:rsidRPr="0077479E">
        <w:rPr>
          <w:rFonts w:ascii="Aptos" w:hAnsi="Aptos"/>
        </w:rPr>
        <w:br/>
      </w:r>
    </w:p>
    <w:p w14:paraId="498F492B" w14:textId="77777777" w:rsidR="0077479E" w:rsidRPr="0077479E" w:rsidRDefault="0077479E" w:rsidP="00E862FA">
      <w:pPr>
        <w:pStyle w:val="ListParagraph"/>
        <w:numPr>
          <w:ilvl w:val="0"/>
          <w:numId w:val="54"/>
        </w:numPr>
        <w:jc w:val="both"/>
        <w:rPr>
          <w:rFonts w:ascii="Aptos" w:hAnsi="Aptos"/>
        </w:rPr>
      </w:pPr>
      <w:r w:rsidRPr="0077479E">
        <w:rPr>
          <w:rFonts w:ascii="Aptos" w:hAnsi="Aptos"/>
        </w:rPr>
        <w:t>Medical certificates, reports or statements from GP or specialist confirming diagnosis.</w:t>
      </w:r>
    </w:p>
    <w:p w14:paraId="18F6CB11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The Club may also attach any other supporting documentation or reports.</w:t>
      </w:r>
    </w:p>
    <w:p w14:paraId="6093C3C6" w14:textId="77777777" w:rsid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4ED919DA" w14:textId="70E6C801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Step 3</w:t>
      </w:r>
    </w:p>
    <w:p w14:paraId="79C18F64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Football South Coast will review.</w:t>
      </w:r>
    </w:p>
    <w:p w14:paraId="34F91956" w14:textId="77777777" w:rsid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11A6EF4F" w14:textId="1FCA750C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Step 4</w:t>
      </w:r>
    </w:p>
    <w:p w14:paraId="4C376677" w14:textId="77777777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After review, Football South Coast will either submit an application to Football NSW or provide a response to the Club.</w:t>
      </w:r>
    </w:p>
    <w:p w14:paraId="6C8F7524" w14:textId="77777777" w:rsidR="0077479E" w:rsidRDefault="0077479E" w:rsidP="00E862FA">
      <w:pPr>
        <w:jc w:val="both"/>
        <w:rPr>
          <w:rFonts w:ascii="Aptos" w:hAnsi="Aptos"/>
          <w:sz w:val="22"/>
          <w:szCs w:val="22"/>
        </w:rPr>
      </w:pPr>
    </w:p>
    <w:p w14:paraId="0462C8FD" w14:textId="534DD920" w:rsidR="0077479E" w:rsidRPr="0077479E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Step 5 – (Submission to FNSW)</w:t>
      </w:r>
    </w:p>
    <w:p w14:paraId="4A61966A" w14:textId="513534A5" w:rsidR="006E0767" w:rsidRDefault="0077479E" w:rsidP="00E862FA">
      <w:pPr>
        <w:jc w:val="both"/>
        <w:rPr>
          <w:rFonts w:ascii="Aptos" w:hAnsi="Aptos"/>
          <w:sz w:val="22"/>
          <w:szCs w:val="22"/>
        </w:rPr>
      </w:pPr>
      <w:r w:rsidRPr="0077479E">
        <w:rPr>
          <w:rFonts w:ascii="Aptos" w:hAnsi="Aptos"/>
          <w:sz w:val="22"/>
          <w:szCs w:val="22"/>
        </w:rPr>
        <w:t>Football NSW will consider application and provide a determination to FSC who in turn will provide the response to the Club</w:t>
      </w:r>
      <w:r w:rsidR="00E862FA">
        <w:rPr>
          <w:rFonts w:ascii="Aptos" w:hAnsi="Aptos"/>
          <w:sz w:val="22"/>
          <w:szCs w:val="22"/>
        </w:rPr>
        <w:t>.</w:t>
      </w:r>
    </w:p>
    <w:p w14:paraId="60E9EF8B" w14:textId="77777777" w:rsidR="00E862FA" w:rsidRDefault="00E862FA" w:rsidP="00E862FA">
      <w:pPr>
        <w:jc w:val="both"/>
        <w:rPr>
          <w:rFonts w:ascii="Aptos" w:hAnsi="Aptos"/>
          <w:sz w:val="22"/>
          <w:szCs w:val="22"/>
        </w:rPr>
      </w:pPr>
    </w:p>
    <w:p w14:paraId="17041DF4" w14:textId="2C1C9A62" w:rsidR="00E862FA" w:rsidRPr="0077479E" w:rsidRDefault="00E862FA" w:rsidP="00E862FA">
      <w:pPr>
        <w:jc w:val="both"/>
        <w:rPr>
          <w:rFonts w:ascii="Aptos" w:hAnsi="Aptos" w:cstheme="majorHAnsi"/>
          <w:sz w:val="22"/>
          <w:szCs w:val="22"/>
        </w:rPr>
      </w:pPr>
    </w:p>
    <w:sectPr w:rsidR="00E862FA" w:rsidRPr="0077479E" w:rsidSect="00DA11E5">
      <w:footerReference w:type="default" r:id="rId10"/>
      <w:pgSz w:w="11906" w:h="16838"/>
      <w:pgMar w:top="993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475D" w14:textId="77777777" w:rsidR="006F0612" w:rsidRPr="00C442F8" w:rsidRDefault="006F0612" w:rsidP="00F820DE">
      <w:r w:rsidRPr="00C442F8">
        <w:separator/>
      </w:r>
    </w:p>
  </w:endnote>
  <w:endnote w:type="continuationSeparator" w:id="0">
    <w:p w14:paraId="0F9474CA" w14:textId="77777777" w:rsidR="006F0612" w:rsidRPr="00C442F8" w:rsidRDefault="006F0612" w:rsidP="00F820DE">
      <w:r w:rsidRPr="00C442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CD39" w14:textId="50221B98" w:rsidR="00F820DE" w:rsidRPr="00C442F8" w:rsidRDefault="0077479E" w:rsidP="001D0A08">
    <w:pPr>
      <w:pStyle w:val="Footer"/>
      <w:ind w:left="-284" w:right="119"/>
      <w:jc w:val="center"/>
      <w:rPr>
        <w:rFonts w:ascii="Calibri Light" w:eastAsiaTheme="minorEastAsia" w:hAnsi="Calibri Light" w:cs="Calibri Light"/>
        <w:color w:val="000000"/>
        <w:sz w:val="18"/>
        <w:szCs w:val="18"/>
        <w:lang w:eastAsia="en-AU"/>
      </w:rPr>
    </w:pPr>
    <w:r>
      <w:rPr>
        <w:rFonts w:ascii="Franklin Gothic Book" w:hAnsi="Franklin Gothic Book"/>
        <w:sz w:val="20"/>
      </w:rPr>
      <w:t>Play Down Age Group Application</w:t>
    </w:r>
    <w:r w:rsidR="00C04B3A" w:rsidRPr="00C442F8">
      <w:rPr>
        <w:rFonts w:ascii="Franklin Gothic Book" w:hAnsi="Franklin Gothic Book"/>
        <w:sz w:val="20"/>
      </w:rPr>
      <w:t xml:space="preserve"> –</w:t>
    </w:r>
    <w:r w:rsidR="00C64787" w:rsidRPr="00C442F8">
      <w:rPr>
        <w:rFonts w:ascii="Franklin Gothic Book" w:hAnsi="Franklin Gothic Book"/>
        <w:sz w:val="20"/>
      </w:rPr>
      <w:t xml:space="preserve"> </w:t>
    </w:r>
    <w:r w:rsidR="00323F3C" w:rsidRPr="00C442F8">
      <w:rPr>
        <w:rFonts w:ascii="Franklin Gothic Book" w:hAnsi="Franklin Gothic Book"/>
        <w:sz w:val="20"/>
      </w:rPr>
      <w:t xml:space="preserve">Page </w:t>
    </w:r>
    <w:r w:rsidR="00323F3C" w:rsidRPr="00C442F8">
      <w:rPr>
        <w:rFonts w:ascii="Franklin Gothic Book" w:hAnsi="Franklin Gothic Book"/>
        <w:b/>
        <w:bCs/>
        <w:sz w:val="20"/>
      </w:rPr>
      <w:fldChar w:fldCharType="begin"/>
    </w:r>
    <w:r w:rsidR="00323F3C" w:rsidRPr="00C442F8">
      <w:rPr>
        <w:rFonts w:ascii="Franklin Gothic Book" w:hAnsi="Franklin Gothic Book"/>
        <w:b/>
        <w:bCs/>
        <w:sz w:val="20"/>
      </w:rPr>
      <w:instrText xml:space="preserve"> PAGE  \* Arabic  \* MERGEFORMAT </w:instrText>
    </w:r>
    <w:r w:rsidR="00323F3C" w:rsidRPr="00C442F8">
      <w:rPr>
        <w:rFonts w:ascii="Franklin Gothic Book" w:hAnsi="Franklin Gothic Book"/>
        <w:b/>
        <w:bCs/>
        <w:sz w:val="20"/>
      </w:rPr>
      <w:fldChar w:fldCharType="separate"/>
    </w:r>
    <w:r w:rsidR="00323F3C" w:rsidRPr="00C442F8">
      <w:rPr>
        <w:rFonts w:ascii="Franklin Gothic Book" w:hAnsi="Franklin Gothic Book"/>
        <w:b/>
        <w:bCs/>
        <w:sz w:val="20"/>
      </w:rPr>
      <w:t>1</w:t>
    </w:r>
    <w:r w:rsidR="00323F3C" w:rsidRPr="00C442F8">
      <w:rPr>
        <w:rFonts w:ascii="Franklin Gothic Book" w:hAnsi="Franklin Gothic Book"/>
        <w:b/>
        <w:bCs/>
        <w:sz w:val="20"/>
      </w:rPr>
      <w:fldChar w:fldCharType="end"/>
    </w:r>
    <w:r w:rsidR="00323F3C" w:rsidRPr="00C442F8">
      <w:rPr>
        <w:rFonts w:ascii="Franklin Gothic Book" w:hAnsi="Franklin Gothic Book"/>
        <w:sz w:val="20"/>
      </w:rPr>
      <w:t xml:space="preserve"> of </w:t>
    </w:r>
    <w:r w:rsidR="00323F3C" w:rsidRPr="00C442F8">
      <w:rPr>
        <w:rFonts w:ascii="Franklin Gothic Book" w:hAnsi="Franklin Gothic Book"/>
        <w:b/>
        <w:bCs/>
        <w:sz w:val="20"/>
      </w:rPr>
      <w:fldChar w:fldCharType="begin"/>
    </w:r>
    <w:r w:rsidR="00323F3C" w:rsidRPr="00C442F8">
      <w:rPr>
        <w:rFonts w:ascii="Franklin Gothic Book" w:hAnsi="Franklin Gothic Book"/>
        <w:b/>
        <w:bCs/>
        <w:sz w:val="20"/>
      </w:rPr>
      <w:instrText xml:space="preserve"> NUMPAGES  \* Arabic  \* MERGEFORMAT </w:instrText>
    </w:r>
    <w:r w:rsidR="00323F3C" w:rsidRPr="00C442F8">
      <w:rPr>
        <w:rFonts w:ascii="Franklin Gothic Book" w:hAnsi="Franklin Gothic Book"/>
        <w:b/>
        <w:bCs/>
        <w:sz w:val="20"/>
      </w:rPr>
      <w:fldChar w:fldCharType="separate"/>
    </w:r>
    <w:r w:rsidR="00323F3C" w:rsidRPr="00C442F8">
      <w:rPr>
        <w:rFonts w:ascii="Franklin Gothic Book" w:hAnsi="Franklin Gothic Book"/>
        <w:b/>
        <w:bCs/>
        <w:sz w:val="20"/>
      </w:rPr>
      <w:t>2</w:t>
    </w:r>
    <w:r w:rsidR="00323F3C" w:rsidRPr="00C442F8">
      <w:rPr>
        <w:rFonts w:ascii="Franklin Gothic Book" w:hAnsi="Franklin Gothic Book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B95E" w14:textId="77777777" w:rsidR="006F0612" w:rsidRPr="00C442F8" w:rsidRDefault="006F0612" w:rsidP="00F820DE">
      <w:r w:rsidRPr="00C442F8">
        <w:separator/>
      </w:r>
    </w:p>
  </w:footnote>
  <w:footnote w:type="continuationSeparator" w:id="0">
    <w:p w14:paraId="35C5701E" w14:textId="77777777" w:rsidR="006F0612" w:rsidRPr="00C442F8" w:rsidRDefault="006F0612" w:rsidP="00F820DE">
      <w:r w:rsidRPr="00C442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88C0B8"/>
    <w:multiLevelType w:val="hybridMultilevel"/>
    <w:tmpl w:val="B00288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271F3F"/>
    <w:multiLevelType w:val="hybridMultilevel"/>
    <w:tmpl w:val="0E2D0C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D3AF47"/>
    <w:multiLevelType w:val="hybridMultilevel"/>
    <w:tmpl w:val="168040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83BC45"/>
    <w:multiLevelType w:val="hybridMultilevel"/>
    <w:tmpl w:val="07E5FC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95802E"/>
    <w:multiLevelType w:val="hybridMultilevel"/>
    <w:tmpl w:val="51A5FF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CE5428"/>
    <w:multiLevelType w:val="hybridMultilevel"/>
    <w:tmpl w:val="5ED5B6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CD5C97"/>
    <w:multiLevelType w:val="hybridMultilevel"/>
    <w:tmpl w:val="34E253B6"/>
    <w:lvl w:ilvl="0" w:tplc="C9D23A9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0EDED"/>
    <w:multiLevelType w:val="hybridMultilevel"/>
    <w:tmpl w:val="372F25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B64A58"/>
    <w:multiLevelType w:val="hybridMultilevel"/>
    <w:tmpl w:val="1EA4E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1A6DA"/>
    <w:multiLevelType w:val="hybridMultilevel"/>
    <w:tmpl w:val="59F1B5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8C469B6"/>
    <w:multiLevelType w:val="hybridMultilevel"/>
    <w:tmpl w:val="F788A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84254"/>
    <w:multiLevelType w:val="hybridMultilevel"/>
    <w:tmpl w:val="A52E5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A65FA"/>
    <w:multiLevelType w:val="hybridMultilevel"/>
    <w:tmpl w:val="725A69D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007C7E"/>
    <w:multiLevelType w:val="hybridMultilevel"/>
    <w:tmpl w:val="80AA66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17ED1"/>
    <w:multiLevelType w:val="hybridMultilevel"/>
    <w:tmpl w:val="747573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4D14024"/>
    <w:multiLevelType w:val="hybridMultilevel"/>
    <w:tmpl w:val="EF2603D4"/>
    <w:lvl w:ilvl="0" w:tplc="9B9C46C8">
      <w:start w:val="3"/>
      <w:numFmt w:val="bullet"/>
      <w:lvlText w:val="-"/>
      <w:lvlJc w:val="left"/>
      <w:pPr>
        <w:ind w:left="140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14E96F3A"/>
    <w:multiLevelType w:val="hybridMultilevel"/>
    <w:tmpl w:val="FD6248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1B3B6E77"/>
    <w:multiLevelType w:val="hybridMultilevel"/>
    <w:tmpl w:val="2E6A2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C0015"/>
    <w:multiLevelType w:val="hybridMultilevel"/>
    <w:tmpl w:val="9E68A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716F3"/>
    <w:multiLevelType w:val="hybridMultilevel"/>
    <w:tmpl w:val="4E0C9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7FD12"/>
    <w:multiLevelType w:val="hybridMultilevel"/>
    <w:tmpl w:val="F36844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2BEF9BF"/>
    <w:multiLevelType w:val="hybridMultilevel"/>
    <w:tmpl w:val="79EAD0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31273A0"/>
    <w:multiLevelType w:val="hybridMultilevel"/>
    <w:tmpl w:val="2474D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36C55"/>
    <w:multiLevelType w:val="hybridMultilevel"/>
    <w:tmpl w:val="185E1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34871"/>
    <w:multiLevelType w:val="hybridMultilevel"/>
    <w:tmpl w:val="AEE4D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24B36"/>
    <w:multiLevelType w:val="hybridMultilevel"/>
    <w:tmpl w:val="D85E3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65D03"/>
    <w:multiLevelType w:val="hybridMultilevel"/>
    <w:tmpl w:val="572EF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94560"/>
    <w:multiLevelType w:val="hybridMultilevel"/>
    <w:tmpl w:val="66E01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E371C"/>
    <w:multiLevelType w:val="hybridMultilevel"/>
    <w:tmpl w:val="73142422"/>
    <w:lvl w:ilvl="0" w:tplc="6844648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A33DD"/>
    <w:multiLevelType w:val="hybridMultilevel"/>
    <w:tmpl w:val="E324902C"/>
    <w:lvl w:ilvl="0" w:tplc="0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0" w15:restartNumberingAfterBreak="0">
    <w:nsid w:val="47DE5A5F"/>
    <w:multiLevelType w:val="hybridMultilevel"/>
    <w:tmpl w:val="61CA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E2C2E"/>
    <w:multiLevelType w:val="hybridMultilevel"/>
    <w:tmpl w:val="DD64FEEC"/>
    <w:lvl w:ilvl="0" w:tplc="27065C5E">
      <w:numFmt w:val="bullet"/>
      <w:lvlText w:val=""/>
      <w:lvlJc w:val="left"/>
      <w:pPr>
        <w:ind w:left="141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1" w:tplc="F6001B4C">
      <w:numFmt w:val="bullet"/>
      <w:lvlText w:val="•"/>
      <w:lvlJc w:val="left"/>
      <w:pPr>
        <w:ind w:left="1790" w:hanging="361"/>
      </w:pPr>
      <w:rPr>
        <w:lang w:val="en-US" w:eastAsia="en-US" w:bidi="ar-SA"/>
      </w:rPr>
    </w:lvl>
    <w:lvl w:ilvl="2" w:tplc="B0042BBC">
      <w:numFmt w:val="bullet"/>
      <w:lvlText w:val="•"/>
      <w:lvlJc w:val="left"/>
      <w:pPr>
        <w:ind w:left="2161" w:hanging="361"/>
      </w:pPr>
      <w:rPr>
        <w:lang w:val="en-US" w:eastAsia="en-US" w:bidi="ar-SA"/>
      </w:rPr>
    </w:lvl>
    <w:lvl w:ilvl="3" w:tplc="161EBFA0">
      <w:numFmt w:val="bullet"/>
      <w:lvlText w:val="•"/>
      <w:lvlJc w:val="left"/>
      <w:pPr>
        <w:ind w:left="2532" w:hanging="361"/>
      </w:pPr>
      <w:rPr>
        <w:lang w:val="en-US" w:eastAsia="en-US" w:bidi="ar-SA"/>
      </w:rPr>
    </w:lvl>
    <w:lvl w:ilvl="4" w:tplc="DF1CD0B6">
      <w:numFmt w:val="bullet"/>
      <w:lvlText w:val="•"/>
      <w:lvlJc w:val="left"/>
      <w:pPr>
        <w:ind w:left="2903" w:hanging="361"/>
      </w:pPr>
      <w:rPr>
        <w:lang w:val="en-US" w:eastAsia="en-US" w:bidi="ar-SA"/>
      </w:rPr>
    </w:lvl>
    <w:lvl w:ilvl="5" w:tplc="7E66993E">
      <w:numFmt w:val="bullet"/>
      <w:lvlText w:val="•"/>
      <w:lvlJc w:val="left"/>
      <w:pPr>
        <w:ind w:left="3274" w:hanging="361"/>
      </w:pPr>
      <w:rPr>
        <w:lang w:val="en-US" w:eastAsia="en-US" w:bidi="ar-SA"/>
      </w:rPr>
    </w:lvl>
    <w:lvl w:ilvl="6" w:tplc="52FA9AFC">
      <w:numFmt w:val="bullet"/>
      <w:lvlText w:val="•"/>
      <w:lvlJc w:val="left"/>
      <w:pPr>
        <w:ind w:left="3645" w:hanging="361"/>
      </w:pPr>
      <w:rPr>
        <w:lang w:val="en-US" w:eastAsia="en-US" w:bidi="ar-SA"/>
      </w:rPr>
    </w:lvl>
    <w:lvl w:ilvl="7" w:tplc="29D08B52">
      <w:numFmt w:val="bullet"/>
      <w:lvlText w:val="•"/>
      <w:lvlJc w:val="left"/>
      <w:pPr>
        <w:ind w:left="4016" w:hanging="361"/>
      </w:pPr>
      <w:rPr>
        <w:lang w:val="en-US" w:eastAsia="en-US" w:bidi="ar-SA"/>
      </w:rPr>
    </w:lvl>
    <w:lvl w:ilvl="8" w:tplc="646E4BA0">
      <w:numFmt w:val="bullet"/>
      <w:lvlText w:val="•"/>
      <w:lvlJc w:val="left"/>
      <w:pPr>
        <w:ind w:left="4387" w:hanging="361"/>
      </w:pPr>
      <w:rPr>
        <w:lang w:val="en-US" w:eastAsia="en-US" w:bidi="ar-SA"/>
      </w:rPr>
    </w:lvl>
  </w:abstractNum>
  <w:abstractNum w:abstractNumId="32" w15:restartNumberingAfterBreak="0">
    <w:nsid w:val="4E78044B"/>
    <w:multiLevelType w:val="multilevel"/>
    <w:tmpl w:val="9DCC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232F62"/>
    <w:multiLevelType w:val="hybridMultilevel"/>
    <w:tmpl w:val="D2BCF23E"/>
    <w:lvl w:ilvl="0" w:tplc="E8243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FE17D"/>
    <w:multiLevelType w:val="hybridMultilevel"/>
    <w:tmpl w:val="2059A2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10872EF"/>
    <w:multiLevelType w:val="hybridMultilevel"/>
    <w:tmpl w:val="FF6EB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96F27"/>
    <w:multiLevelType w:val="hybridMultilevel"/>
    <w:tmpl w:val="0BAE7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B22B9"/>
    <w:multiLevelType w:val="hybridMultilevel"/>
    <w:tmpl w:val="7D303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1C7374"/>
    <w:multiLevelType w:val="hybridMultilevel"/>
    <w:tmpl w:val="08B9A8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75F1198"/>
    <w:multiLevelType w:val="hybridMultilevel"/>
    <w:tmpl w:val="6BC6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B7EDE"/>
    <w:multiLevelType w:val="hybridMultilevel"/>
    <w:tmpl w:val="9A6CB8AE"/>
    <w:lvl w:ilvl="0" w:tplc="894A54E4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1" w:tplc="2EA85500">
      <w:start w:val="1"/>
      <w:numFmt w:val="decimal"/>
      <w:lvlText w:val="%2."/>
      <w:lvlJc w:val="left"/>
      <w:pPr>
        <w:ind w:left="781" w:hanging="360"/>
      </w:pPr>
      <w:rPr>
        <w:spacing w:val="0"/>
        <w:w w:val="100"/>
        <w:lang w:val="en-US" w:eastAsia="en-US" w:bidi="ar-SA"/>
      </w:rPr>
    </w:lvl>
    <w:lvl w:ilvl="2" w:tplc="5DEEE098">
      <w:start w:val="1"/>
      <w:numFmt w:val="lowerLetter"/>
      <w:lvlText w:val="%3."/>
      <w:lvlJc w:val="left"/>
      <w:pPr>
        <w:ind w:left="1501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494949"/>
        <w:spacing w:val="-1"/>
        <w:w w:val="100"/>
        <w:sz w:val="18"/>
        <w:szCs w:val="18"/>
        <w:lang w:val="en-US" w:eastAsia="en-US" w:bidi="ar-SA"/>
      </w:rPr>
    </w:lvl>
    <w:lvl w:ilvl="3" w:tplc="B3B843A6">
      <w:numFmt w:val="bullet"/>
      <w:lvlText w:val="•"/>
      <w:lvlJc w:val="left"/>
      <w:pPr>
        <w:ind w:left="2625" w:hanging="360"/>
      </w:pPr>
      <w:rPr>
        <w:lang w:val="en-US" w:eastAsia="en-US" w:bidi="ar-SA"/>
      </w:rPr>
    </w:lvl>
    <w:lvl w:ilvl="4" w:tplc="9BA6B866">
      <w:numFmt w:val="bullet"/>
      <w:lvlText w:val="•"/>
      <w:lvlJc w:val="left"/>
      <w:pPr>
        <w:ind w:left="3743" w:hanging="360"/>
      </w:pPr>
      <w:rPr>
        <w:lang w:val="en-US" w:eastAsia="en-US" w:bidi="ar-SA"/>
      </w:rPr>
    </w:lvl>
    <w:lvl w:ilvl="5" w:tplc="D9EA9C76">
      <w:numFmt w:val="bullet"/>
      <w:lvlText w:val="•"/>
      <w:lvlJc w:val="left"/>
      <w:pPr>
        <w:ind w:left="4860" w:hanging="360"/>
      </w:pPr>
      <w:rPr>
        <w:lang w:val="en-US" w:eastAsia="en-US" w:bidi="ar-SA"/>
      </w:rPr>
    </w:lvl>
    <w:lvl w:ilvl="6" w:tplc="C04A66DC">
      <w:numFmt w:val="bullet"/>
      <w:lvlText w:val="•"/>
      <w:lvlJc w:val="left"/>
      <w:pPr>
        <w:ind w:left="5978" w:hanging="360"/>
      </w:pPr>
      <w:rPr>
        <w:lang w:val="en-US" w:eastAsia="en-US" w:bidi="ar-SA"/>
      </w:rPr>
    </w:lvl>
    <w:lvl w:ilvl="7" w:tplc="74985082">
      <w:numFmt w:val="bullet"/>
      <w:lvlText w:val="•"/>
      <w:lvlJc w:val="left"/>
      <w:pPr>
        <w:ind w:left="7095" w:hanging="360"/>
      </w:pPr>
      <w:rPr>
        <w:lang w:val="en-US" w:eastAsia="en-US" w:bidi="ar-SA"/>
      </w:rPr>
    </w:lvl>
    <w:lvl w:ilvl="8" w:tplc="040241B6">
      <w:numFmt w:val="bullet"/>
      <w:lvlText w:val="•"/>
      <w:lvlJc w:val="left"/>
      <w:pPr>
        <w:ind w:left="8213" w:hanging="360"/>
      </w:pPr>
      <w:rPr>
        <w:lang w:val="en-US" w:eastAsia="en-US" w:bidi="ar-SA"/>
      </w:rPr>
    </w:lvl>
  </w:abstractNum>
  <w:abstractNum w:abstractNumId="41" w15:restartNumberingAfterBreak="0">
    <w:nsid w:val="58922A31"/>
    <w:multiLevelType w:val="hybridMultilevel"/>
    <w:tmpl w:val="AE629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86E53"/>
    <w:multiLevelType w:val="hybridMultilevel"/>
    <w:tmpl w:val="784EC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A57EF"/>
    <w:multiLevelType w:val="hybridMultilevel"/>
    <w:tmpl w:val="F3BE5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0B4A2A"/>
    <w:multiLevelType w:val="hybridMultilevel"/>
    <w:tmpl w:val="D21C2900"/>
    <w:lvl w:ilvl="0" w:tplc="31FCF84C">
      <w:numFmt w:val="bullet"/>
      <w:lvlText w:val="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1" w:tplc="0C4AB292">
      <w:numFmt w:val="bullet"/>
      <w:lvlText w:val="•"/>
      <w:lvlJc w:val="left"/>
      <w:pPr>
        <w:ind w:left="789" w:hanging="360"/>
      </w:pPr>
      <w:rPr>
        <w:lang w:val="en-US" w:eastAsia="en-US" w:bidi="ar-SA"/>
      </w:rPr>
    </w:lvl>
    <w:lvl w:ilvl="2" w:tplc="142EA794">
      <w:numFmt w:val="bullet"/>
      <w:lvlText w:val="•"/>
      <w:lvlJc w:val="left"/>
      <w:pPr>
        <w:ind w:left="1158" w:hanging="360"/>
      </w:pPr>
      <w:rPr>
        <w:lang w:val="en-US" w:eastAsia="en-US" w:bidi="ar-SA"/>
      </w:rPr>
    </w:lvl>
    <w:lvl w:ilvl="3" w:tplc="5B54130A">
      <w:numFmt w:val="bullet"/>
      <w:lvlText w:val="•"/>
      <w:lvlJc w:val="left"/>
      <w:pPr>
        <w:ind w:left="1527" w:hanging="360"/>
      </w:pPr>
      <w:rPr>
        <w:lang w:val="en-US" w:eastAsia="en-US" w:bidi="ar-SA"/>
      </w:rPr>
    </w:lvl>
    <w:lvl w:ilvl="4" w:tplc="BD54CF48">
      <w:numFmt w:val="bullet"/>
      <w:lvlText w:val="•"/>
      <w:lvlJc w:val="left"/>
      <w:pPr>
        <w:ind w:left="1896" w:hanging="360"/>
      </w:pPr>
      <w:rPr>
        <w:lang w:val="en-US" w:eastAsia="en-US" w:bidi="ar-SA"/>
      </w:rPr>
    </w:lvl>
    <w:lvl w:ilvl="5" w:tplc="75DE5160">
      <w:numFmt w:val="bullet"/>
      <w:lvlText w:val="•"/>
      <w:lvlJc w:val="left"/>
      <w:pPr>
        <w:ind w:left="2265" w:hanging="360"/>
      </w:pPr>
      <w:rPr>
        <w:lang w:val="en-US" w:eastAsia="en-US" w:bidi="ar-SA"/>
      </w:rPr>
    </w:lvl>
    <w:lvl w:ilvl="6" w:tplc="3DA4155A">
      <w:numFmt w:val="bullet"/>
      <w:lvlText w:val="•"/>
      <w:lvlJc w:val="left"/>
      <w:pPr>
        <w:ind w:left="2634" w:hanging="360"/>
      </w:pPr>
      <w:rPr>
        <w:lang w:val="en-US" w:eastAsia="en-US" w:bidi="ar-SA"/>
      </w:rPr>
    </w:lvl>
    <w:lvl w:ilvl="7" w:tplc="8CA894C8">
      <w:numFmt w:val="bullet"/>
      <w:lvlText w:val="•"/>
      <w:lvlJc w:val="left"/>
      <w:pPr>
        <w:ind w:left="3003" w:hanging="360"/>
      </w:pPr>
      <w:rPr>
        <w:lang w:val="en-US" w:eastAsia="en-US" w:bidi="ar-SA"/>
      </w:rPr>
    </w:lvl>
    <w:lvl w:ilvl="8" w:tplc="53F8C794">
      <w:numFmt w:val="bullet"/>
      <w:lvlText w:val="•"/>
      <w:lvlJc w:val="left"/>
      <w:pPr>
        <w:ind w:left="3372" w:hanging="360"/>
      </w:pPr>
      <w:rPr>
        <w:lang w:val="en-US" w:eastAsia="en-US" w:bidi="ar-SA"/>
      </w:rPr>
    </w:lvl>
  </w:abstractNum>
  <w:abstractNum w:abstractNumId="45" w15:restartNumberingAfterBreak="0">
    <w:nsid w:val="68E5575F"/>
    <w:multiLevelType w:val="hybridMultilevel"/>
    <w:tmpl w:val="4E36E6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F232DD"/>
    <w:multiLevelType w:val="hybridMultilevel"/>
    <w:tmpl w:val="F0BE41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63DE1"/>
    <w:multiLevelType w:val="hybridMultilevel"/>
    <w:tmpl w:val="0E10FF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F6F4E"/>
    <w:multiLevelType w:val="hybridMultilevel"/>
    <w:tmpl w:val="734CC2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50174"/>
    <w:multiLevelType w:val="hybridMultilevel"/>
    <w:tmpl w:val="C8C00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B7C29"/>
    <w:multiLevelType w:val="hybridMultilevel"/>
    <w:tmpl w:val="58E0F8A2"/>
    <w:lvl w:ilvl="0" w:tplc="CF3A95A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0" w:hanging="360"/>
      </w:pPr>
    </w:lvl>
    <w:lvl w:ilvl="2" w:tplc="0C09001B" w:tentative="1">
      <w:start w:val="1"/>
      <w:numFmt w:val="lowerRoman"/>
      <w:lvlText w:val="%3."/>
      <w:lvlJc w:val="right"/>
      <w:pPr>
        <w:ind w:left="2240" w:hanging="180"/>
      </w:pPr>
    </w:lvl>
    <w:lvl w:ilvl="3" w:tplc="0C09000F" w:tentative="1">
      <w:start w:val="1"/>
      <w:numFmt w:val="decimal"/>
      <w:lvlText w:val="%4."/>
      <w:lvlJc w:val="left"/>
      <w:pPr>
        <w:ind w:left="2960" w:hanging="360"/>
      </w:pPr>
    </w:lvl>
    <w:lvl w:ilvl="4" w:tplc="0C090019" w:tentative="1">
      <w:start w:val="1"/>
      <w:numFmt w:val="lowerLetter"/>
      <w:lvlText w:val="%5."/>
      <w:lvlJc w:val="left"/>
      <w:pPr>
        <w:ind w:left="3680" w:hanging="360"/>
      </w:pPr>
    </w:lvl>
    <w:lvl w:ilvl="5" w:tplc="0C09001B" w:tentative="1">
      <w:start w:val="1"/>
      <w:numFmt w:val="lowerRoman"/>
      <w:lvlText w:val="%6."/>
      <w:lvlJc w:val="right"/>
      <w:pPr>
        <w:ind w:left="4400" w:hanging="180"/>
      </w:pPr>
    </w:lvl>
    <w:lvl w:ilvl="6" w:tplc="0C09000F" w:tentative="1">
      <w:start w:val="1"/>
      <w:numFmt w:val="decimal"/>
      <w:lvlText w:val="%7."/>
      <w:lvlJc w:val="left"/>
      <w:pPr>
        <w:ind w:left="5120" w:hanging="360"/>
      </w:pPr>
    </w:lvl>
    <w:lvl w:ilvl="7" w:tplc="0C090019" w:tentative="1">
      <w:start w:val="1"/>
      <w:numFmt w:val="lowerLetter"/>
      <w:lvlText w:val="%8."/>
      <w:lvlJc w:val="left"/>
      <w:pPr>
        <w:ind w:left="5840" w:hanging="360"/>
      </w:pPr>
    </w:lvl>
    <w:lvl w:ilvl="8" w:tplc="0C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1" w15:restartNumberingAfterBreak="0">
    <w:nsid w:val="7A9D3419"/>
    <w:multiLevelType w:val="hybridMultilevel"/>
    <w:tmpl w:val="BA305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676AB"/>
    <w:multiLevelType w:val="hybridMultilevel"/>
    <w:tmpl w:val="DE0E6B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4AAB2"/>
    <w:multiLevelType w:val="hybridMultilevel"/>
    <w:tmpl w:val="535255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8287329">
    <w:abstractNumId w:val="37"/>
  </w:num>
  <w:num w:numId="2" w16cid:durableId="2086298176">
    <w:abstractNumId w:val="28"/>
  </w:num>
  <w:num w:numId="3" w16cid:durableId="1216430116">
    <w:abstractNumId w:val="17"/>
  </w:num>
  <w:num w:numId="4" w16cid:durableId="30811479">
    <w:abstractNumId w:val="13"/>
  </w:num>
  <w:num w:numId="5" w16cid:durableId="831994716">
    <w:abstractNumId w:val="23"/>
  </w:num>
  <w:num w:numId="6" w16cid:durableId="1821463588">
    <w:abstractNumId w:val="38"/>
  </w:num>
  <w:num w:numId="7" w16cid:durableId="1469972568">
    <w:abstractNumId w:val="5"/>
  </w:num>
  <w:num w:numId="8" w16cid:durableId="2127776653">
    <w:abstractNumId w:val="53"/>
  </w:num>
  <w:num w:numId="9" w16cid:durableId="2050110577">
    <w:abstractNumId w:val="7"/>
  </w:num>
  <w:num w:numId="10" w16cid:durableId="1699354867">
    <w:abstractNumId w:val="0"/>
  </w:num>
  <w:num w:numId="11" w16cid:durableId="1082531771">
    <w:abstractNumId w:val="9"/>
  </w:num>
  <w:num w:numId="12" w16cid:durableId="764304144">
    <w:abstractNumId w:val="20"/>
  </w:num>
  <w:num w:numId="13" w16cid:durableId="69500321">
    <w:abstractNumId w:val="2"/>
  </w:num>
  <w:num w:numId="14" w16cid:durableId="704715355">
    <w:abstractNumId w:val="21"/>
  </w:num>
  <w:num w:numId="15" w16cid:durableId="2123527013">
    <w:abstractNumId w:val="3"/>
  </w:num>
  <w:num w:numId="16" w16cid:durableId="1278371287">
    <w:abstractNumId w:val="34"/>
  </w:num>
  <w:num w:numId="17" w16cid:durableId="1680348102">
    <w:abstractNumId w:val="4"/>
  </w:num>
  <w:num w:numId="18" w16cid:durableId="1607538299">
    <w:abstractNumId w:val="14"/>
  </w:num>
  <w:num w:numId="19" w16cid:durableId="1098521274">
    <w:abstractNumId w:val="24"/>
  </w:num>
  <w:num w:numId="20" w16cid:durableId="23797680">
    <w:abstractNumId w:val="8"/>
  </w:num>
  <w:num w:numId="21" w16cid:durableId="1509058350">
    <w:abstractNumId w:val="10"/>
  </w:num>
  <w:num w:numId="22" w16cid:durableId="546843993">
    <w:abstractNumId w:val="51"/>
  </w:num>
  <w:num w:numId="23" w16cid:durableId="1131480449">
    <w:abstractNumId w:val="19"/>
  </w:num>
  <w:num w:numId="24" w16cid:durableId="908534443">
    <w:abstractNumId w:val="49"/>
  </w:num>
  <w:num w:numId="25" w16cid:durableId="177549133">
    <w:abstractNumId w:val="11"/>
  </w:num>
  <w:num w:numId="26" w16cid:durableId="798256595">
    <w:abstractNumId w:val="25"/>
  </w:num>
  <w:num w:numId="27" w16cid:durableId="1172985629">
    <w:abstractNumId w:val="26"/>
  </w:num>
  <w:num w:numId="28" w16cid:durableId="971793138">
    <w:abstractNumId w:val="42"/>
  </w:num>
  <w:num w:numId="29" w16cid:durableId="1292175574">
    <w:abstractNumId w:val="18"/>
  </w:num>
  <w:num w:numId="30" w16cid:durableId="1971937639">
    <w:abstractNumId w:val="52"/>
  </w:num>
  <w:num w:numId="31" w16cid:durableId="826938378">
    <w:abstractNumId w:val="46"/>
  </w:num>
  <w:num w:numId="32" w16cid:durableId="1721899794">
    <w:abstractNumId w:val="30"/>
  </w:num>
  <w:num w:numId="33" w16cid:durableId="1634478664">
    <w:abstractNumId w:val="1"/>
  </w:num>
  <w:num w:numId="34" w16cid:durableId="690496275">
    <w:abstractNumId w:val="36"/>
  </w:num>
  <w:num w:numId="35" w16cid:durableId="1187790339">
    <w:abstractNumId w:val="27"/>
  </w:num>
  <w:num w:numId="36" w16cid:durableId="1222595800">
    <w:abstractNumId w:val="35"/>
  </w:num>
  <w:num w:numId="37" w16cid:durableId="160505841">
    <w:abstractNumId w:val="39"/>
  </w:num>
  <w:num w:numId="38" w16cid:durableId="1964848891">
    <w:abstractNumId w:val="41"/>
  </w:num>
  <w:num w:numId="39" w16cid:durableId="806775456">
    <w:abstractNumId w:val="47"/>
  </w:num>
  <w:num w:numId="40" w16cid:durableId="1400053150">
    <w:abstractNumId w:val="50"/>
  </w:num>
  <w:num w:numId="41" w16cid:durableId="773087427">
    <w:abstractNumId w:val="48"/>
  </w:num>
  <w:num w:numId="42" w16cid:durableId="1169057631">
    <w:abstractNumId w:val="22"/>
  </w:num>
  <w:num w:numId="43" w16cid:durableId="2056154946">
    <w:abstractNumId w:val="6"/>
  </w:num>
  <w:num w:numId="44" w16cid:durableId="367029607">
    <w:abstractNumId w:val="32"/>
  </w:num>
  <w:num w:numId="45" w16cid:durableId="969288459">
    <w:abstractNumId w:val="43"/>
  </w:num>
  <w:num w:numId="46" w16cid:durableId="721490162">
    <w:abstractNumId w:val="15"/>
  </w:num>
  <w:num w:numId="47" w16cid:durableId="2021196950">
    <w:abstractNumId w:val="33"/>
  </w:num>
  <w:num w:numId="48" w16cid:durableId="1735617568">
    <w:abstractNumId w:val="29"/>
  </w:num>
  <w:num w:numId="49" w16cid:durableId="163861920">
    <w:abstractNumId w:val="12"/>
  </w:num>
  <w:num w:numId="50" w16cid:durableId="1118835209">
    <w:abstractNumId w:val="4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 w16cid:durableId="1805000931">
    <w:abstractNumId w:val="44"/>
  </w:num>
  <w:num w:numId="52" w16cid:durableId="209195781">
    <w:abstractNumId w:val="31"/>
  </w:num>
  <w:num w:numId="53" w16cid:durableId="140393282">
    <w:abstractNumId w:val="45"/>
  </w:num>
  <w:num w:numId="54" w16cid:durableId="149567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DE"/>
    <w:rsid w:val="000072AA"/>
    <w:rsid w:val="0001603E"/>
    <w:rsid w:val="00021559"/>
    <w:rsid w:val="00023019"/>
    <w:rsid w:val="00025007"/>
    <w:rsid w:val="00037521"/>
    <w:rsid w:val="00042CD4"/>
    <w:rsid w:val="00050694"/>
    <w:rsid w:val="00051823"/>
    <w:rsid w:val="00051FBF"/>
    <w:rsid w:val="00062EBB"/>
    <w:rsid w:val="00076745"/>
    <w:rsid w:val="000830E8"/>
    <w:rsid w:val="0008748D"/>
    <w:rsid w:val="00093CE3"/>
    <w:rsid w:val="000A2B06"/>
    <w:rsid w:val="000A60F0"/>
    <w:rsid w:val="000A7EB2"/>
    <w:rsid w:val="000B42A4"/>
    <w:rsid w:val="000D07AF"/>
    <w:rsid w:val="000D322D"/>
    <w:rsid w:val="000D656D"/>
    <w:rsid w:val="000E488E"/>
    <w:rsid w:val="000F1FF5"/>
    <w:rsid w:val="00110E4F"/>
    <w:rsid w:val="00116EB6"/>
    <w:rsid w:val="0012059C"/>
    <w:rsid w:val="00121C4B"/>
    <w:rsid w:val="0012439D"/>
    <w:rsid w:val="001308C3"/>
    <w:rsid w:val="001467A7"/>
    <w:rsid w:val="001746E0"/>
    <w:rsid w:val="00181D87"/>
    <w:rsid w:val="001842B0"/>
    <w:rsid w:val="001845D8"/>
    <w:rsid w:val="00196105"/>
    <w:rsid w:val="001C6E9C"/>
    <w:rsid w:val="001C77CB"/>
    <w:rsid w:val="001D0A08"/>
    <w:rsid w:val="001D6E67"/>
    <w:rsid w:val="001F2669"/>
    <w:rsid w:val="001F7A16"/>
    <w:rsid w:val="00205352"/>
    <w:rsid w:val="00210436"/>
    <w:rsid w:val="00210A98"/>
    <w:rsid w:val="00215C76"/>
    <w:rsid w:val="0021687E"/>
    <w:rsid w:val="002221BC"/>
    <w:rsid w:val="0022226C"/>
    <w:rsid w:val="00225424"/>
    <w:rsid w:val="00230927"/>
    <w:rsid w:val="00230DBF"/>
    <w:rsid w:val="00234A31"/>
    <w:rsid w:val="0024240C"/>
    <w:rsid w:val="00242664"/>
    <w:rsid w:val="002538E4"/>
    <w:rsid w:val="00254059"/>
    <w:rsid w:val="00256212"/>
    <w:rsid w:val="002618B1"/>
    <w:rsid w:val="00275A71"/>
    <w:rsid w:val="00275F39"/>
    <w:rsid w:val="00290F03"/>
    <w:rsid w:val="0029394D"/>
    <w:rsid w:val="002967DE"/>
    <w:rsid w:val="002A110B"/>
    <w:rsid w:val="002A4012"/>
    <w:rsid w:val="002A53C5"/>
    <w:rsid w:val="002B2953"/>
    <w:rsid w:val="002C07E3"/>
    <w:rsid w:val="002C2DEF"/>
    <w:rsid w:val="002D27EC"/>
    <w:rsid w:val="002D567A"/>
    <w:rsid w:val="002D60AB"/>
    <w:rsid w:val="002D6A56"/>
    <w:rsid w:val="002E0007"/>
    <w:rsid w:val="002E0C33"/>
    <w:rsid w:val="002E11F7"/>
    <w:rsid w:val="002E747E"/>
    <w:rsid w:val="002F4E52"/>
    <w:rsid w:val="002F6004"/>
    <w:rsid w:val="00305D12"/>
    <w:rsid w:val="003117E2"/>
    <w:rsid w:val="0031609C"/>
    <w:rsid w:val="00323F3C"/>
    <w:rsid w:val="00336862"/>
    <w:rsid w:val="0034562F"/>
    <w:rsid w:val="00363F50"/>
    <w:rsid w:val="00365E97"/>
    <w:rsid w:val="003662F8"/>
    <w:rsid w:val="00366C8E"/>
    <w:rsid w:val="00367320"/>
    <w:rsid w:val="003A0EE7"/>
    <w:rsid w:val="003D18C2"/>
    <w:rsid w:val="003D3E45"/>
    <w:rsid w:val="003D7AA2"/>
    <w:rsid w:val="003E3037"/>
    <w:rsid w:val="003E74E0"/>
    <w:rsid w:val="004113FF"/>
    <w:rsid w:val="004168D2"/>
    <w:rsid w:val="004169D0"/>
    <w:rsid w:val="0041791E"/>
    <w:rsid w:val="00423092"/>
    <w:rsid w:val="00425BBB"/>
    <w:rsid w:val="00442DAB"/>
    <w:rsid w:val="0045183C"/>
    <w:rsid w:val="00451DB1"/>
    <w:rsid w:val="00456F43"/>
    <w:rsid w:val="004651CA"/>
    <w:rsid w:val="004702D6"/>
    <w:rsid w:val="0048105D"/>
    <w:rsid w:val="00486227"/>
    <w:rsid w:val="0049741B"/>
    <w:rsid w:val="004B26E3"/>
    <w:rsid w:val="004C0177"/>
    <w:rsid w:val="004D08BB"/>
    <w:rsid w:val="004E160A"/>
    <w:rsid w:val="004E606A"/>
    <w:rsid w:val="004F0630"/>
    <w:rsid w:val="004F6263"/>
    <w:rsid w:val="005051AB"/>
    <w:rsid w:val="00507894"/>
    <w:rsid w:val="00515479"/>
    <w:rsid w:val="00521312"/>
    <w:rsid w:val="00523686"/>
    <w:rsid w:val="00540BEF"/>
    <w:rsid w:val="00544DD4"/>
    <w:rsid w:val="0055136C"/>
    <w:rsid w:val="00572A0D"/>
    <w:rsid w:val="005763BB"/>
    <w:rsid w:val="0058145F"/>
    <w:rsid w:val="005864DE"/>
    <w:rsid w:val="0059133E"/>
    <w:rsid w:val="005932D2"/>
    <w:rsid w:val="005A3E99"/>
    <w:rsid w:val="005A7933"/>
    <w:rsid w:val="005C554F"/>
    <w:rsid w:val="005D021B"/>
    <w:rsid w:val="005D3AFC"/>
    <w:rsid w:val="005D69BE"/>
    <w:rsid w:val="005E4098"/>
    <w:rsid w:val="005E5C56"/>
    <w:rsid w:val="005E5DE3"/>
    <w:rsid w:val="00606A78"/>
    <w:rsid w:val="0062521F"/>
    <w:rsid w:val="006269A6"/>
    <w:rsid w:val="006308ED"/>
    <w:rsid w:val="00643115"/>
    <w:rsid w:val="00655EFA"/>
    <w:rsid w:val="00661F3C"/>
    <w:rsid w:val="006624E1"/>
    <w:rsid w:val="00664DE0"/>
    <w:rsid w:val="00664F3A"/>
    <w:rsid w:val="006719D8"/>
    <w:rsid w:val="006758DF"/>
    <w:rsid w:val="00680411"/>
    <w:rsid w:val="0068147C"/>
    <w:rsid w:val="006857CE"/>
    <w:rsid w:val="006962D6"/>
    <w:rsid w:val="006A074B"/>
    <w:rsid w:val="006B1835"/>
    <w:rsid w:val="006C01BE"/>
    <w:rsid w:val="006C36C8"/>
    <w:rsid w:val="006E0767"/>
    <w:rsid w:val="006E6362"/>
    <w:rsid w:val="006E753F"/>
    <w:rsid w:val="006F0612"/>
    <w:rsid w:val="006F1230"/>
    <w:rsid w:val="006F3F1A"/>
    <w:rsid w:val="006F59CA"/>
    <w:rsid w:val="007047E8"/>
    <w:rsid w:val="00707A27"/>
    <w:rsid w:val="00727754"/>
    <w:rsid w:val="00731E1A"/>
    <w:rsid w:val="007429BB"/>
    <w:rsid w:val="007548B2"/>
    <w:rsid w:val="007564A1"/>
    <w:rsid w:val="00757F8E"/>
    <w:rsid w:val="00762CB6"/>
    <w:rsid w:val="00766445"/>
    <w:rsid w:val="0077045A"/>
    <w:rsid w:val="00772ED2"/>
    <w:rsid w:val="00774178"/>
    <w:rsid w:val="0077479E"/>
    <w:rsid w:val="00782B82"/>
    <w:rsid w:val="00785075"/>
    <w:rsid w:val="00787C88"/>
    <w:rsid w:val="00794084"/>
    <w:rsid w:val="007B1C63"/>
    <w:rsid w:val="007B1FC7"/>
    <w:rsid w:val="007B591F"/>
    <w:rsid w:val="007C0728"/>
    <w:rsid w:val="007C4E4A"/>
    <w:rsid w:val="007C576F"/>
    <w:rsid w:val="007E1B3F"/>
    <w:rsid w:val="007E405F"/>
    <w:rsid w:val="00806142"/>
    <w:rsid w:val="008111E6"/>
    <w:rsid w:val="0081223E"/>
    <w:rsid w:val="00830237"/>
    <w:rsid w:val="008437DE"/>
    <w:rsid w:val="0084479D"/>
    <w:rsid w:val="00851BF1"/>
    <w:rsid w:val="008536ED"/>
    <w:rsid w:val="00853D35"/>
    <w:rsid w:val="00870FB2"/>
    <w:rsid w:val="00893CC6"/>
    <w:rsid w:val="008A0889"/>
    <w:rsid w:val="008A2E23"/>
    <w:rsid w:val="008B0498"/>
    <w:rsid w:val="008B0637"/>
    <w:rsid w:val="008B2812"/>
    <w:rsid w:val="008C1ACF"/>
    <w:rsid w:val="008D02A7"/>
    <w:rsid w:val="008D3856"/>
    <w:rsid w:val="008D39F5"/>
    <w:rsid w:val="008E1C84"/>
    <w:rsid w:val="008E2E23"/>
    <w:rsid w:val="008F6C23"/>
    <w:rsid w:val="00905674"/>
    <w:rsid w:val="009125C0"/>
    <w:rsid w:val="0091773E"/>
    <w:rsid w:val="009252B5"/>
    <w:rsid w:val="009255EC"/>
    <w:rsid w:val="00931A42"/>
    <w:rsid w:val="00933CBA"/>
    <w:rsid w:val="00942A99"/>
    <w:rsid w:val="00942C13"/>
    <w:rsid w:val="0094449A"/>
    <w:rsid w:val="0094528E"/>
    <w:rsid w:val="00947A70"/>
    <w:rsid w:val="009512C5"/>
    <w:rsid w:val="00952B8B"/>
    <w:rsid w:val="00956213"/>
    <w:rsid w:val="0096660F"/>
    <w:rsid w:val="00971547"/>
    <w:rsid w:val="009749F6"/>
    <w:rsid w:val="009860BF"/>
    <w:rsid w:val="00987D4B"/>
    <w:rsid w:val="00991F54"/>
    <w:rsid w:val="009A58DC"/>
    <w:rsid w:val="009A7485"/>
    <w:rsid w:val="009B2416"/>
    <w:rsid w:val="009C745E"/>
    <w:rsid w:val="009D1CC7"/>
    <w:rsid w:val="009D34BB"/>
    <w:rsid w:val="009D3A16"/>
    <w:rsid w:val="009E30AD"/>
    <w:rsid w:val="009E65F2"/>
    <w:rsid w:val="009F506C"/>
    <w:rsid w:val="00A01A54"/>
    <w:rsid w:val="00A14CC9"/>
    <w:rsid w:val="00A158D1"/>
    <w:rsid w:val="00A15B7B"/>
    <w:rsid w:val="00A26104"/>
    <w:rsid w:val="00A46C06"/>
    <w:rsid w:val="00A55EFF"/>
    <w:rsid w:val="00A62888"/>
    <w:rsid w:val="00A74771"/>
    <w:rsid w:val="00A807C9"/>
    <w:rsid w:val="00A84865"/>
    <w:rsid w:val="00A84A89"/>
    <w:rsid w:val="00A85614"/>
    <w:rsid w:val="00A94150"/>
    <w:rsid w:val="00AA5B40"/>
    <w:rsid w:val="00AB38AB"/>
    <w:rsid w:val="00AD1971"/>
    <w:rsid w:val="00AD55F2"/>
    <w:rsid w:val="00AE1AA1"/>
    <w:rsid w:val="00AE3E5A"/>
    <w:rsid w:val="00AE639E"/>
    <w:rsid w:val="00AF797B"/>
    <w:rsid w:val="00B06CAB"/>
    <w:rsid w:val="00B40D9D"/>
    <w:rsid w:val="00B560AC"/>
    <w:rsid w:val="00B57828"/>
    <w:rsid w:val="00B61F34"/>
    <w:rsid w:val="00B63CBB"/>
    <w:rsid w:val="00B6527A"/>
    <w:rsid w:val="00B70917"/>
    <w:rsid w:val="00B82334"/>
    <w:rsid w:val="00B82477"/>
    <w:rsid w:val="00B845AE"/>
    <w:rsid w:val="00B947F7"/>
    <w:rsid w:val="00BB7815"/>
    <w:rsid w:val="00BC050F"/>
    <w:rsid w:val="00BC2C3F"/>
    <w:rsid w:val="00BC3ACD"/>
    <w:rsid w:val="00BD38C3"/>
    <w:rsid w:val="00BD3DF6"/>
    <w:rsid w:val="00BE12DC"/>
    <w:rsid w:val="00BE3EFF"/>
    <w:rsid w:val="00BE6415"/>
    <w:rsid w:val="00BF6BD8"/>
    <w:rsid w:val="00BF7BFB"/>
    <w:rsid w:val="00C04B3A"/>
    <w:rsid w:val="00C12342"/>
    <w:rsid w:val="00C14267"/>
    <w:rsid w:val="00C21B35"/>
    <w:rsid w:val="00C22193"/>
    <w:rsid w:val="00C237A5"/>
    <w:rsid w:val="00C25C79"/>
    <w:rsid w:val="00C30060"/>
    <w:rsid w:val="00C3662D"/>
    <w:rsid w:val="00C420D2"/>
    <w:rsid w:val="00C442F8"/>
    <w:rsid w:val="00C62F5A"/>
    <w:rsid w:val="00C63CD0"/>
    <w:rsid w:val="00C64787"/>
    <w:rsid w:val="00C75B9D"/>
    <w:rsid w:val="00C81E13"/>
    <w:rsid w:val="00CB0BC6"/>
    <w:rsid w:val="00CB1C68"/>
    <w:rsid w:val="00CB32E5"/>
    <w:rsid w:val="00CD475E"/>
    <w:rsid w:val="00CD6331"/>
    <w:rsid w:val="00CE2032"/>
    <w:rsid w:val="00CF04E0"/>
    <w:rsid w:val="00CF15E4"/>
    <w:rsid w:val="00CF2D65"/>
    <w:rsid w:val="00D00465"/>
    <w:rsid w:val="00D03467"/>
    <w:rsid w:val="00D12444"/>
    <w:rsid w:val="00D13FE2"/>
    <w:rsid w:val="00D15890"/>
    <w:rsid w:val="00D162FB"/>
    <w:rsid w:val="00D33336"/>
    <w:rsid w:val="00D35492"/>
    <w:rsid w:val="00D35D41"/>
    <w:rsid w:val="00D413B1"/>
    <w:rsid w:val="00D43B1D"/>
    <w:rsid w:val="00D524DC"/>
    <w:rsid w:val="00D54526"/>
    <w:rsid w:val="00D56A45"/>
    <w:rsid w:val="00D70F8F"/>
    <w:rsid w:val="00D80B4D"/>
    <w:rsid w:val="00D8797B"/>
    <w:rsid w:val="00D87DAB"/>
    <w:rsid w:val="00D9034F"/>
    <w:rsid w:val="00D935AF"/>
    <w:rsid w:val="00D94D1B"/>
    <w:rsid w:val="00D955C2"/>
    <w:rsid w:val="00D97E63"/>
    <w:rsid w:val="00DA11E5"/>
    <w:rsid w:val="00DA363F"/>
    <w:rsid w:val="00DA3BF3"/>
    <w:rsid w:val="00DB0D01"/>
    <w:rsid w:val="00DB4BD4"/>
    <w:rsid w:val="00DD7CB9"/>
    <w:rsid w:val="00DE4EEB"/>
    <w:rsid w:val="00DF2672"/>
    <w:rsid w:val="00DF70FD"/>
    <w:rsid w:val="00DF7339"/>
    <w:rsid w:val="00E06C04"/>
    <w:rsid w:val="00E176D6"/>
    <w:rsid w:val="00E252D4"/>
    <w:rsid w:val="00E31AF3"/>
    <w:rsid w:val="00E328C7"/>
    <w:rsid w:val="00E40C60"/>
    <w:rsid w:val="00E454B6"/>
    <w:rsid w:val="00E465FE"/>
    <w:rsid w:val="00E62577"/>
    <w:rsid w:val="00E778A3"/>
    <w:rsid w:val="00E8231A"/>
    <w:rsid w:val="00E862FA"/>
    <w:rsid w:val="00EA3749"/>
    <w:rsid w:val="00EB3860"/>
    <w:rsid w:val="00ED2A3E"/>
    <w:rsid w:val="00ED3E4A"/>
    <w:rsid w:val="00EE08C7"/>
    <w:rsid w:val="00EE4458"/>
    <w:rsid w:val="00EE4CAB"/>
    <w:rsid w:val="00EF099C"/>
    <w:rsid w:val="00EF11BA"/>
    <w:rsid w:val="00EF3648"/>
    <w:rsid w:val="00EF7972"/>
    <w:rsid w:val="00F0071D"/>
    <w:rsid w:val="00F0588F"/>
    <w:rsid w:val="00F110AC"/>
    <w:rsid w:val="00F12250"/>
    <w:rsid w:val="00F223AE"/>
    <w:rsid w:val="00F23728"/>
    <w:rsid w:val="00F27973"/>
    <w:rsid w:val="00F33FDC"/>
    <w:rsid w:val="00F414EB"/>
    <w:rsid w:val="00F420E1"/>
    <w:rsid w:val="00F43B7F"/>
    <w:rsid w:val="00F522AC"/>
    <w:rsid w:val="00F53451"/>
    <w:rsid w:val="00F54CC9"/>
    <w:rsid w:val="00F56486"/>
    <w:rsid w:val="00F66290"/>
    <w:rsid w:val="00F7607E"/>
    <w:rsid w:val="00F820DE"/>
    <w:rsid w:val="00F86936"/>
    <w:rsid w:val="00FA35D3"/>
    <w:rsid w:val="00FA4DEE"/>
    <w:rsid w:val="00FB02C5"/>
    <w:rsid w:val="00FC3866"/>
    <w:rsid w:val="00FD2621"/>
    <w:rsid w:val="00FE1120"/>
    <w:rsid w:val="00FE4857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E34D7"/>
  <w15:chartTrackingRefBased/>
  <w15:docId w15:val="{38CAF293-BD32-49D4-94C7-A970D03A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20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820DE"/>
  </w:style>
  <w:style w:type="paragraph" w:styleId="Footer">
    <w:name w:val="footer"/>
    <w:basedOn w:val="Normal"/>
    <w:link w:val="FooterChar"/>
    <w:uiPriority w:val="99"/>
    <w:unhideWhenUsed/>
    <w:rsid w:val="00F820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20DE"/>
  </w:style>
  <w:style w:type="character" w:styleId="Hyperlink">
    <w:name w:val="Hyperlink"/>
    <w:basedOn w:val="DefaultParagraphFont"/>
    <w:uiPriority w:val="99"/>
    <w:unhideWhenUsed/>
    <w:rsid w:val="00F820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3F1A"/>
    <w:pPr>
      <w:spacing w:before="100" w:beforeAutospacing="1" w:after="100" w:afterAutospacing="1"/>
    </w:pPr>
    <w:rPr>
      <w:lang w:eastAsia="en-AU"/>
    </w:rPr>
  </w:style>
  <w:style w:type="paragraph" w:styleId="NoSpacing">
    <w:name w:val="No Spacing"/>
    <w:uiPriority w:val="1"/>
    <w:qFormat/>
    <w:rsid w:val="006F3F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807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439D"/>
    <w:rPr>
      <w:color w:val="808080"/>
      <w:shd w:val="clear" w:color="auto" w:fill="E6E6E6"/>
    </w:rPr>
  </w:style>
  <w:style w:type="table" w:styleId="GridTable1Light-Accent5">
    <w:name w:val="Grid Table 1 Light Accent 5"/>
    <w:basedOn w:val="TableNormal"/>
    <w:uiPriority w:val="46"/>
    <w:rsid w:val="000F1FF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10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1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230DBF"/>
    <w:rPr>
      <w:b/>
      <w:bCs/>
    </w:rPr>
  </w:style>
  <w:style w:type="character" w:styleId="Emphasis">
    <w:name w:val="Emphasis"/>
    <w:basedOn w:val="DefaultParagraphFont"/>
    <w:uiPriority w:val="20"/>
    <w:qFormat/>
    <w:rsid w:val="00230D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366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otballsouthcoast.com/wp-content/uploads/sites/15/2025/05/FNSW-Play-Down-Guidelines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Football South Coast</dc:creator>
  <cp:keywords/>
  <dc:description/>
  <cp:lastModifiedBy>David Ware</cp:lastModifiedBy>
  <cp:revision>2</cp:revision>
  <cp:lastPrinted>2023-10-04T06:49:00Z</cp:lastPrinted>
  <dcterms:created xsi:type="dcterms:W3CDTF">2026-02-26T00:12:00Z</dcterms:created>
  <dcterms:modified xsi:type="dcterms:W3CDTF">2026-02-26T00:12:00Z</dcterms:modified>
</cp:coreProperties>
</file>